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BD2FC" w14:textId="48C48D88" w:rsidR="00041BDE" w:rsidRPr="00E77113" w:rsidRDefault="00303E2E" w:rsidP="00E77113">
      <w:pPr>
        <w:spacing w:after="100" w:afterAutospacing="1" w:line="276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it-IT"/>
        </w:rPr>
      </w:pPr>
      <w:r w:rsidRPr="00E77113">
        <w:rPr>
          <w:rFonts w:ascii="Arial" w:eastAsia="Times New Roman" w:hAnsi="Arial" w:cs="Arial"/>
          <w:b/>
          <w:bCs/>
          <w:sz w:val="28"/>
          <w:szCs w:val="28"/>
          <w:lang w:eastAsia="it-IT"/>
        </w:rPr>
        <w:t xml:space="preserve">La rivoluzione all’idrogeno sviluppata con soluzioni </w:t>
      </w:r>
      <w:proofErr w:type="spellStart"/>
      <w:r w:rsidRPr="00E77113">
        <w:rPr>
          <w:rFonts w:ascii="Arial" w:eastAsia="Times New Roman" w:hAnsi="Arial" w:cs="Arial"/>
          <w:b/>
          <w:bCs/>
          <w:sz w:val="28"/>
          <w:szCs w:val="28"/>
          <w:lang w:eastAsia="it-IT"/>
        </w:rPr>
        <w:t>Rittal</w:t>
      </w:r>
      <w:proofErr w:type="spellEnd"/>
    </w:p>
    <w:p w14:paraId="71809E2C" w14:textId="77777777" w:rsidR="00E77113" w:rsidRDefault="00E77113" w:rsidP="00D23602">
      <w:pPr>
        <w:spacing w:after="100" w:afterAutospacing="1" w:line="276" w:lineRule="auto"/>
        <w:rPr>
          <w:rFonts w:ascii="Arial" w:eastAsia="Times New Roman" w:hAnsi="Arial" w:cs="Arial"/>
          <w:lang w:eastAsia="it-IT"/>
        </w:rPr>
      </w:pPr>
    </w:p>
    <w:p w14:paraId="3912472F" w14:textId="58A29D7D" w:rsidR="00DD04AF" w:rsidRPr="00F24D8C" w:rsidRDefault="00DD04AF" w:rsidP="00D23602">
      <w:pPr>
        <w:spacing w:after="100" w:afterAutospacing="1" w:line="276" w:lineRule="auto"/>
        <w:rPr>
          <w:rFonts w:ascii="Arial" w:eastAsia="Times New Roman" w:hAnsi="Arial" w:cs="Arial"/>
          <w:b/>
          <w:bCs/>
          <w:lang w:eastAsia="it-IT"/>
        </w:rPr>
      </w:pPr>
      <w:r w:rsidRPr="00F24D8C">
        <w:rPr>
          <w:rFonts w:ascii="Arial" w:eastAsia="Times New Roman" w:hAnsi="Arial" w:cs="Arial"/>
          <w:b/>
          <w:bCs/>
          <w:lang w:eastAsia="it-IT"/>
        </w:rPr>
        <w:t>Grazie al suo</w:t>
      </w:r>
      <w:r w:rsidR="00A37DCE" w:rsidRPr="00F24D8C">
        <w:rPr>
          <w:rFonts w:ascii="Arial" w:eastAsia="Times New Roman" w:hAnsi="Arial" w:cs="Arial"/>
          <w:b/>
          <w:bCs/>
          <w:lang w:eastAsia="it-IT"/>
        </w:rPr>
        <w:t xml:space="preserve"> alto valore aggiunto e a</w:t>
      </w:r>
      <w:r w:rsidRPr="00F24D8C">
        <w:rPr>
          <w:rFonts w:ascii="Arial" w:eastAsia="Times New Roman" w:hAnsi="Arial" w:cs="Arial"/>
          <w:b/>
          <w:bCs/>
          <w:lang w:eastAsia="it-IT"/>
        </w:rPr>
        <w:t>l</w:t>
      </w:r>
      <w:r w:rsidR="00A37DCE" w:rsidRPr="00F24D8C">
        <w:rPr>
          <w:rFonts w:ascii="Arial" w:eastAsia="Times New Roman" w:hAnsi="Arial" w:cs="Arial"/>
          <w:b/>
          <w:bCs/>
          <w:lang w:eastAsia="it-IT"/>
        </w:rPr>
        <w:t xml:space="preserve"> ridotto impatto ambientale</w:t>
      </w:r>
      <w:r w:rsidRPr="00F24D8C">
        <w:rPr>
          <w:rFonts w:ascii="Arial" w:eastAsia="Times New Roman" w:hAnsi="Arial" w:cs="Arial"/>
          <w:b/>
          <w:bCs/>
          <w:lang w:eastAsia="it-IT"/>
        </w:rPr>
        <w:t>, l’idrogeno si sta affermando come vettore energetico di rilievo</w:t>
      </w:r>
      <w:r w:rsidR="00A37DCE" w:rsidRPr="00F24D8C">
        <w:rPr>
          <w:rFonts w:ascii="Arial" w:eastAsia="Times New Roman" w:hAnsi="Arial" w:cs="Arial"/>
          <w:b/>
          <w:bCs/>
          <w:lang w:eastAsia="it-IT"/>
        </w:rPr>
        <w:t xml:space="preserve">. </w:t>
      </w:r>
      <w:proofErr w:type="spellStart"/>
      <w:r w:rsidRPr="00F24D8C">
        <w:rPr>
          <w:rFonts w:ascii="Arial" w:eastAsia="Times New Roman" w:hAnsi="Arial" w:cs="Arial"/>
          <w:b/>
          <w:bCs/>
          <w:lang w:eastAsia="it-IT"/>
        </w:rPr>
        <w:t>Rittal</w:t>
      </w:r>
      <w:proofErr w:type="spellEnd"/>
      <w:r w:rsidRPr="00F24D8C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C25E35" w:rsidRPr="00F24D8C">
        <w:rPr>
          <w:rFonts w:ascii="Arial" w:eastAsia="Times New Roman" w:hAnsi="Arial" w:cs="Arial"/>
          <w:b/>
          <w:bCs/>
          <w:lang w:eastAsia="it-IT"/>
        </w:rPr>
        <w:t xml:space="preserve">ne </w:t>
      </w:r>
      <w:r w:rsidRPr="00F24D8C">
        <w:rPr>
          <w:rFonts w:ascii="Arial" w:eastAsia="Times New Roman" w:hAnsi="Arial" w:cs="Arial"/>
          <w:b/>
          <w:bCs/>
          <w:lang w:eastAsia="it-IT"/>
        </w:rPr>
        <w:t xml:space="preserve">supporta lo sviluppo </w:t>
      </w:r>
      <w:r w:rsidR="00C25E35" w:rsidRPr="00F24D8C">
        <w:rPr>
          <w:rFonts w:ascii="Arial" w:eastAsia="Times New Roman" w:hAnsi="Arial" w:cs="Arial"/>
          <w:b/>
          <w:bCs/>
          <w:lang w:eastAsia="it-IT"/>
        </w:rPr>
        <w:t xml:space="preserve">collaborando con </w:t>
      </w:r>
      <w:r w:rsidRPr="00F24D8C">
        <w:rPr>
          <w:rFonts w:ascii="Arial" w:eastAsia="Times New Roman" w:hAnsi="Arial" w:cs="Arial"/>
          <w:b/>
          <w:bCs/>
          <w:lang w:eastAsia="it-IT"/>
        </w:rPr>
        <w:t xml:space="preserve">i player di settore </w:t>
      </w:r>
      <w:r w:rsidR="00C25E35" w:rsidRPr="00F24D8C">
        <w:rPr>
          <w:rFonts w:ascii="Arial" w:eastAsia="Times New Roman" w:hAnsi="Arial" w:cs="Arial"/>
          <w:b/>
          <w:bCs/>
          <w:lang w:eastAsia="it-IT"/>
        </w:rPr>
        <w:t xml:space="preserve">fornendo </w:t>
      </w:r>
      <w:r w:rsidRPr="00F24D8C">
        <w:rPr>
          <w:rFonts w:ascii="Arial" w:eastAsia="Times New Roman" w:hAnsi="Arial" w:cs="Arial"/>
          <w:b/>
          <w:bCs/>
          <w:lang w:eastAsia="it-IT"/>
        </w:rPr>
        <w:t>soluzioni e competenze.</w:t>
      </w:r>
    </w:p>
    <w:p w14:paraId="2BC0F99B" w14:textId="2D9BC90A" w:rsidR="00041BDE" w:rsidRPr="003759B9" w:rsidRDefault="00F24D8C" w:rsidP="00D23602">
      <w:pPr>
        <w:spacing w:after="100" w:afterAutospacing="1" w:line="276" w:lineRule="auto"/>
        <w:rPr>
          <w:rFonts w:ascii="Arial" w:eastAsia="Times New Roman" w:hAnsi="Arial" w:cs="Arial"/>
          <w:lang w:eastAsia="it-IT"/>
        </w:rPr>
      </w:pPr>
      <w:r w:rsidRPr="00F24D8C">
        <w:rPr>
          <w:rFonts w:ascii="Arial" w:eastAsia="Times New Roman" w:hAnsi="Arial" w:cs="Arial"/>
          <w:i/>
          <w:iCs/>
          <w:lang w:eastAsia="it-IT"/>
        </w:rPr>
        <w:t>Rimini, 28 febbraio 2024_</w:t>
      </w:r>
      <w:r w:rsidR="00DD04AF">
        <w:rPr>
          <w:rFonts w:ascii="Arial" w:eastAsia="Times New Roman" w:hAnsi="Arial" w:cs="Arial"/>
          <w:lang w:eastAsia="it-IT"/>
        </w:rPr>
        <w:t xml:space="preserve">Ne è un esempio il caso di </w:t>
      </w:r>
      <w:proofErr w:type="spellStart"/>
      <w:r w:rsidR="00303E2E" w:rsidRPr="00303E2E">
        <w:rPr>
          <w:rFonts w:ascii="Arial" w:eastAsia="Times New Roman" w:hAnsi="Arial" w:cs="Arial"/>
          <w:lang w:eastAsia="it-IT"/>
        </w:rPr>
        <w:t>BluEnergy</w:t>
      </w:r>
      <w:proofErr w:type="spellEnd"/>
      <w:r w:rsidR="00303E2E" w:rsidRPr="00303E2E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="00303E2E" w:rsidRPr="00303E2E">
        <w:rPr>
          <w:rFonts w:ascii="Arial" w:eastAsia="Times New Roman" w:hAnsi="Arial" w:cs="Arial"/>
          <w:lang w:eastAsia="it-IT"/>
        </w:rPr>
        <w:t>Revolution</w:t>
      </w:r>
      <w:proofErr w:type="spellEnd"/>
      <w:r w:rsidR="00303E2E" w:rsidRPr="00303E2E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="00303E2E" w:rsidRPr="00303E2E">
        <w:rPr>
          <w:rFonts w:ascii="Arial" w:eastAsia="Times New Roman" w:hAnsi="Arial" w:cs="Arial"/>
          <w:lang w:eastAsia="it-IT"/>
        </w:rPr>
        <w:t>Soc</w:t>
      </w:r>
      <w:proofErr w:type="spellEnd"/>
      <w:r w:rsidR="00303E2E" w:rsidRPr="00303E2E">
        <w:rPr>
          <w:rFonts w:ascii="Arial" w:eastAsia="Times New Roman" w:hAnsi="Arial" w:cs="Arial"/>
          <w:lang w:eastAsia="it-IT"/>
        </w:rPr>
        <w:t>. Coop. (Genova)</w:t>
      </w:r>
      <w:r w:rsidR="00DD04AF">
        <w:rPr>
          <w:rFonts w:ascii="Arial" w:eastAsia="Times New Roman" w:hAnsi="Arial" w:cs="Arial"/>
          <w:lang w:eastAsia="it-IT"/>
        </w:rPr>
        <w:t>, realtà che</w:t>
      </w:r>
      <w:r w:rsidR="00303E2E" w:rsidRPr="00303E2E">
        <w:rPr>
          <w:rFonts w:ascii="Arial" w:eastAsia="Times New Roman" w:hAnsi="Arial" w:cs="Arial"/>
          <w:lang w:eastAsia="it-IT"/>
        </w:rPr>
        <w:t xml:space="preserve"> </w:t>
      </w:r>
      <w:r w:rsidR="00017692">
        <w:rPr>
          <w:rFonts w:ascii="Arial" w:eastAsia="Times New Roman" w:hAnsi="Arial" w:cs="Arial"/>
          <w:lang w:eastAsia="it-IT"/>
        </w:rPr>
        <w:t xml:space="preserve">dal </w:t>
      </w:r>
      <w:r w:rsidR="00303E2E" w:rsidRPr="00303E2E">
        <w:rPr>
          <w:rFonts w:ascii="Arial" w:eastAsia="Times New Roman" w:hAnsi="Arial" w:cs="Arial"/>
          <w:lang w:eastAsia="it-IT"/>
        </w:rPr>
        <w:t xml:space="preserve">2015 </w:t>
      </w:r>
      <w:r w:rsidR="00DD04AF">
        <w:rPr>
          <w:rFonts w:ascii="Arial" w:eastAsia="Times New Roman" w:hAnsi="Arial" w:cs="Arial"/>
          <w:lang w:eastAsia="it-IT"/>
        </w:rPr>
        <w:t>progetta e produce soluzioni</w:t>
      </w:r>
      <w:r w:rsidR="00303E2E" w:rsidRPr="00303E2E">
        <w:rPr>
          <w:rFonts w:ascii="Arial" w:eastAsia="Times New Roman" w:hAnsi="Arial" w:cs="Arial"/>
          <w:lang w:eastAsia="it-IT"/>
        </w:rPr>
        <w:t xml:space="preserve"> </w:t>
      </w:r>
      <w:r w:rsidR="00DD04AF">
        <w:rPr>
          <w:rFonts w:ascii="Arial" w:eastAsia="Times New Roman" w:hAnsi="Arial" w:cs="Arial"/>
          <w:lang w:eastAsia="it-IT"/>
        </w:rPr>
        <w:t xml:space="preserve">per promuovere </w:t>
      </w:r>
      <w:r w:rsidR="00A37DCE">
        <w:rPr>
          <w:rFonts w:ascii="Arial" w:eastAsia="Times New Roman" w:hAnsi="Arial" w:cs="Arial"/>
          <w:lang w:eastAsia="it-IT"/>
        </w:rPr>
        <w:t xml:space="preserve">l’idrogeno come vettore energetico. </w:t>
      </w:r>
      <w:r w:rsidR="00C25E35">
        <w:rPr>
          <w:rFonts w:ascii="Arial" w:eastAsia="Times New Roman" w:hAnsi="Arial" w:cs="Arial"/>
          <w:lang w:eastAsia="it-IT"/>
        </w:rPr>
        <w:t>L’azienda</w:t>
      </w:r>
      <w:r w:rsidR="00A37DCE">
        <w:rPr>
          <w:rFonts w:ascii="Arial" w:eastAsia="Times New Roman" w:hAnsi="Arial" w:cs="Arial"/>
          <w:lang w:eastAsia="it-IT"/>
        </w:rPr>
        <w:t xml:space="preserve"> </w:t>
      </w:r>
      <w:r w:rsidR="00C25E35">
        <w:rPr>
          <w:rFonts w:ascii="Arial" w:eastAsia="Times New Roman" w:hAnsi="Arial" w:cs="Arial"/>
          <w:lang w:eastAsia="it-IT"/>
        </w:rPr>
        <w:t xml:space="preserve">ha collaborato con </w:t>
      </w:r>
      <w:proofErr w:type="spellStart"/>
      <w:r w:rsidR="00A37DCE">
        <w:rPr>
          <w:rFonts w:ascii="Arial" w:eastAsia="Times New Roman" w:hAnsi="Arial" w:cs="Arial"/>
          <w:lang w:eastAsia="it-IT"/>
        </w:rPr>
        <w:t>Rittal</w:t>
      </w:r>
      <w:proofErr w:type="spellEnd"/>
      <w:r w:rsidR="00C25E35">
        <w:rPr>
          <w:rFonts w:ascii="Arial" w:eastAsia="Times New Roman" w:hAnsi="Arial" w:cs="Arial"/>
          <w:lang w:eastAsia="it-IT"/>
        </w:rPr>
        <w:t xml:space="preserve"> per co-progettare </w:t>
      </w:r>
      <w:r w:rsidR="00C25E35" w:rsidRPr="00303E2E">
        <w:rPr>
          <w:rFonts w:ascii="Arial" w:eastAsia="Times New Roman" w:hAnsi="Arial" w:cs="Arial"/>
          <w:lang w:eastAsia="it-IT"/>
        </w:rPr>
        <w:t>MOSE (</w:t>
      </w:r>
      <w:proofErr w:type="spellStart"/>
      <w:r w:rsidR="00C25E35" w:rsidRPr="00303E2E">
        <w:rPr>
          <w:rFonts w:ascii="Arial" w:eastAsia="Times New Roman" w:hAnsi="Arial" w:cs="Arial"/>
          <w:lang w:eastAsia="it-IT"/>
        </w:rPr>
        <w:t>MOdular</w:t>
      </w:r>
      <w:proofErr w:type="spellEnd"/>
      <w:r w:rsidR="00C25E35" w:rsidRPr="00303E2E">
        <w:rPr>
          <w:rFonts w:ascii="Arial" w:eastAsia="Times New Roman" w:hAnsi="Arial" w:cs="Arial"/>
          <w:lang w:eastAsia="it-IT"/>
        </w:rPr>
        <w:t xml:space="preserve"> Smart </w:t>
      </w:r>
      <w:proofErr w:type="spellStart"/>
      <w:r w:rsidR="00C25E35" w:rsidRPr="00303E2E">
        <w:rPr>
          <w:rFonts w:ascii="Arial" w:eastAsia="Times New Roman" w:hAnsi="Arial" w:cs="Arial"/>
          <w:lang w:eastAsia="it-IT"/>
        </w:rPr>
        <w:t>Electrolyzer</w:t>
      </w:r>
      <w:proofErr w:type="spellEnd"/>
      <w:r w:rsidR="00C25E35" w:rsidRPr="00303E2E">
        <w:rPr>
          <w:rFonts w:ascii="Arial" w:eastAsia="Times New Roman" w:hAnsi="Arial" w:cs="Arial"/>
          <w:lang w:eastAsia="it-IT"/>
        </w:rPr>
        <w:t>)</w:t>
      </w:r>
      <w:r w:rsidR="00C25E35">
        <w:rPr>
          <w:rFonts w:ascii="Arial" w:eastAsia="Times New Roman" w:hAnsi="Arial" w:cs="Arial"/>
          <w:lang w:eastAsia="it-IT"/>
        </w:rPr>
        <w:t xml:space="preserve"> – il suo innovativo</w:t>
      </w:r>
      <w:r w:rsidR="00C25E35" w:rsidRPr="00303E2E">
        <w:rPr>
          <w:rFonts w:ascii="Arial" w:eastAsia="Times New Roman" w:hAnsi="Arial" w:cs="Arial"/>
          <w:lang w:eastAsia="it-IT"/>
        </w:rPr>
        <w:t xml:space="preserve"> generatore</w:t>
      </w:r>
      <w:r w:rsidR="00C25E35">
        <w:rPr>
          <w:rFonts w:ascii="Arial" w:eastAsia="Times New Roman" w:hAnsi="Arial" w:cs="Arial"/>
          <w:lang w:eastAsia="it-IT"/>
        </w:rPr>
        <w:t xml:space="preserve"> di</w:t>
      </w:r>
      <w:r w:rsidR="00C25E35" w:rsidRPr="00303E2E">
        <w:rPr>
          <w:rFonts w:ascii="Arial" w:eastAsia="Times New Roman" w:hAnsi="Arial" w:cs="Arial"/>
          <w:lang w:eastAsia="it-IT"/>
        </w:rPr>
        <w:t xml:space="preserve"> idrogeno 5.0 (puro al 99,999%) </w:t>
      </w:r>
      <w:r w:rsidR="00C25E35">
        <w:rPr>
          <w:rFonts w:ascii="Arial" w:eastAsia="Times New Roman" w:hAnsi="Arial" w:cs="Arial"/>
          <w:lang w:eastAsia="it-IT"/>
        </w:rPr>
        <w:t>a</w:t>
      </w:r>
      <w:r w:rsidR="00C25E35" w:rsidRPr="00303E2E">
        <w:rPr>
          <w:rFonts w:ascii="Arial" w:eastAsia="Times New Roman" w:hAnsi="Arial" w:cs="Arial"/>
          <w:lang w:eastAsia="it-IT"/>
        </w:rPr>
        <w:t xml:space="preserve"> fino 40 bar di pressione, flessibile</w:t>
      </w:r>
      <w:r w:rsidR="00C25E35">
        <w:rPr>
          <w:rFonts w:ascii="Arial" w:eastAsia="Times New Roman" w:hAnsi="Arial" w:cs="Arial"/>
          <w:lang w:eastAsia="it-IT"/>
        </w:rPr>
        <w:t>,</w:t>
      </w:r>
      <w:r w:rsidR="00C25E35" w:rsidRPr="00303E2E">
        <w:rPr>
          <w:rFonts w:ascii="Arial" w:eastAsia="Times New Roman" w:hAnsi="Arial" w:cs="Arial"/>
          <w:lang w:eastAsia="it-IT"/>
        </w:rPr>
        <w:t xml:space="preserve"> </w:t>
      </w:r>
      <w:r w:rsidR="00C25E35">
        <w:rPr>
          <w:rFonts w:ascii="Arial" w:eastAsia="Times New Roman" w:hAnsi="Arial" w:cs="Arial"/>
          <w:lang w:eastAsia="it-IT"/>
        </w:rPr>
        <w:t xml:space="preserve">modulare </w:t>
      </w:r>
      <w:r w:rsidR="00C25E35" w:rsidRPr="00303E2E">
        <w:rPr>
          <w:rFonts w:ascii="Arial" w:eastAsia="Times New Roman" w:hAnsi="Arial" w:cs="Arial"/>
          <w:lang w:eastAsia="it-IT"/>
        </w:rPr>
        <w:t>e utilizzabile per svariati campi di applicazione</w:t>
      </w:r>
      <w:r w:rsidR="00017692">
        <w:rPr>
          <w:rFonts w:ascii="Arial" w:eastAsia="Times New Roman" w:hAnsi="Arial" w:cs="Arial"/>
          <w:lang w:eastAsia="it-IT"/>
        </w:rPr>
        <w:t>.</w:t>
      </w:r>
    </w:p>
    <w:p w14:paraId="44E54FFA" w14:textId="590F8DE0" w:rsidR="00303E2E" w:rsidRPr="00303E2E" w:rsidRDefault="001C642C" w:rsidP="00303E2E">
      <w:pPr>
        <w:spacing w:after="100" w:afterAutospacing="1" w:line="276" w:lineRule="auto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L’intero sistema è alloggiato all’interno di un </w:t>
      </w:r>
      <w:r w:rsidR="00A37DCE" w:rsidRPr="00303E2E">
        <w:rPr>
          <w:rFonts w:ascii="Arial" w:eastAsia="Times New Roman" w:hAnsi="Arial" w:cs="Arial"/>
          <w:lang w:eastAsia="it-IT"/>
        </w:rPr>
        <w:t>armadio</w:t>
      </w:r>
      <w:r w:rsidR="00A37DCE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="00A37DCE">
        <w:rPr>
          <w:rFonts w:ascii="Arial" w:eastAsia="Times New Roman" w:hAnsi="Arial" w:cs="Arial"/>
          <w:lang w:eastAsia="it-IT"/>
        </w:rPr>
        <w:t>Rittal</w:t>
      </w:r>
      <w:proofErr w:type="spellEnd"/>
      <w:r w:rsidR="00A37DCE">
        <w:rPr>
          <w:rFonts w:ascii="Arial" w:eastAsia="Times New Roman" w:hAnsi="Arial" w:cs="Arial"/>
          <w:lang w:eastAsia="it-IT"/>
        </w:rPr>
        <w:t xml:space="preserve"> VX25</w:t>
      </w:r>
      <w:r>
        <w:rPr>
          <w:rFonts w:ascii="Arial" w:eastAsia="Times New Roman" w:hAnsi="Arial" w:cs="Arial"/>
          <w:lang w:eastAsia="it-IT"/>
        </w:rPr>
        <w:t xml:space="preserve">, che </w:t>
      </w:r>
      <w:r w:rsidR="00303E2E" w:rsidRPr="00303E2E">
        <w:rPr>
          <w:rFonts w:ascii="Arial" w:eastAsia="Times New Roman" w:hAnsi="Arial" w:cs="Arial"/>
          <w:lang w:eastAsia="it-IT"/>
        </w:rPr>
        <w:t>permette una notevole flessibilità di installazione</w:t>
      </w:r>
      <w:r>
        <w:rPr>
          <w:rFonts w:ascii="Arial" w:eastAsia="Times New Roman" w:hAnsi="Arial" w:cs="Arial"/>
          <w:lang w:eastAsia="it-IT"/>
        </w:rPr>
        <w:t xml:space="preserve"> grazie a</w:t>
      </w:r>
      <w:r w:rsidRPr="00303E2E">
        <w:rPr>
          <w:rFonts w:ascii="Arial" w:eastAsia="Times New Roman" w:hAnsi="Arial" w:cs="Arial"/>
          <w:lang w:eastAsia="it-IT"/>
        </w:rPr>
        <w:t>l passo meccanico da 25 mm</w:t>
      </w:r>
      <w:r>
        <w:rPr>
          <w:rFonts w:ascii="Arial" w:eastAsia="Times New Roman" w:hAnsi="Arial" w:cs="Arial"/>
          <w:lang w:eastAsia="it-IT"/>
        </w:rPr>
        <w:t xml:space="preserve"> e all</w:t>
      </w:r>
      <w:r w:rsidR="00303E2E" w:rsidRPr="00303E2E">
        <w:rPr>
          <w:rFonts w:ascii="Arial" w:eastAsia="Times New Roman" w:hAnsi="Arial" w:cs="Arial"/>
          <w:lang w:eastAsia="it-IT"/>
        </w:rPr>
        <w:t xml:space="preserve">a vasta gamma di accessori </w:t>
      </w:r>
      <w:r>
        <w:rPr>
          <w:rFonts w:ascii="Arial" w:eastAsia="Times New Roman" w:hAnsi="Arial" w:cs="Arial"/>
          <w:lang w:eastAsia="it-IT"/>
        </w:rPr>
        <w:t>d</w:t>
      </w:r>
      <w:r w:rsidR="00303E2E" w:rsidRPr="00303E2E">
        <w:rPr>
          <w:rFonts w:ascii="Arial" w:eastAsia="Times New Roman" w:hAnsi="Arial" w:cs="Arial"/>
          <w:lang w:eastAsia="it-IT"/>
        </w:rPr>
        <w:t xml:space="preserve">’allestimento. </w:t>
      </w:r>
      <w:r>
        <w:rPr>
          <w:rFonts w:ascii="Arial" w:eastAsia="Times New Roman" w:hAnsi="Arial" w:cs="Arial"/>
          <w:lang w:eastAsia="it-IT"/>
        </w:rPr>
        <w:t>L</w:t>
      </w:r>
      <w:r w:rsidR="00303E2E" w:rsidRPr="00303E2E">
        <w:rPr>
          <w:rFonts w:ascii="Arial" w:eastAsia="Times New Roman" w:hAnsi="Arial" w:cs="Arial"/>
          <w:lang w:eastAsia="it-IT"/>
        </w:rPr>
        <w:t>a capacità di carico</w:t>
      </w:r>
      <w:r>
        <w:rPr>
          <w:rFonts w:ascii="Arial" w:eastAsia="Times New Roman" w:hAnsi="Arial" w:cs="Arial"/>
          <w:lang w:eastAsia="it-IT"/>
        </w:rPr>
        <w:t xml:space="preserve"> di</w:t>
      </w:r>
      <w:r w:rsidR="00303E2E" w:rsidRPr="00303E2E">
        <w:rPr>
          <w:rFonts w:ascii="Arial" w:eastAsia="Times New Roman" w:hAnsi="Arial" w:cs="Arial"/>
          <w:lang w:eastAsia="it-IT"/>
        </w:rPr>
        <w:t xml:space="preserve"> 900N e </w:t>
      </w:r>
      <w:r>
        <w:rPr>
          <w:rFonts w:ascii="Arial" w:eastAsia="Times New Roman" w:hAnsi="Arial" w:cs="Arial"/>
          <w:lang w:eastAsia="it-IT"/>
        </w:rPr>
        <w:t>i</w:t>
      </w:r>
      <w:r w:rsidR="00303E2E" w:rsidRPr="00303E2E">
        <w:rPr>
          <w:rFonts w:ascii="Arial" w:eastAsia="Times New Roman" w:hAnsi="Arial" w:cs="Arial"/>
          <w:lang w:eastAsia="it-IT"/>
        </w:rPr>
        <w:t xml:space="preserve">l telaio di rinforzo dell’interno-porta </w:t>
      </w:r>
      <w:r>
        <w:rPr>
          <w:rFonts w:ascii="Arial" w:eastAsia="Times New Roman" w:hAnsi="Arial" w:cs="Arial"/>
          <w:lang w:eastAsia="it-IT"/>
        </w:rPr>
        <w:t>hanno permesso di</w:t>
      </w:r>
      <w:r w:rsidR="00303E2E" w:rsidRPr="00303E2E"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>inserire</w:t>
      </w:r>
      <w:r w:rsidR="00303E2E" w:rsidRPr="00303E2E">
        <w:rPr>
          <w:rFonts w:ascii="Arial" w:eastAsia="Times New Roman" w:hAnsi="Arial" w:cs="Arial"/>
          <w:lang w:eastAsia="it-IT"/>
        </w:rPr>
        <w:t xml:space="preserve"> </w:t>
      </w:r>
      <w:r w:rsidR="00D35210">
        <w:rPr>
          <w:rFonts w:ascii="Arial" w:eastAsia="Times New Roman" w:hAnsi="Arial" w:cs="Arial"/>
          <w:lang w:eastAsia="it-IT"/>
        </w:rPr>
        <w:t>2</w:t>
      </w:r>
      <w:r w:rsidR="00303E2E" w:rsidRPr="00303E2E">
        <w:rPr>
          <w:rFonts w:ascii="Arial" w:eastAsia="Times New Roman" w:hAnsi="Arial" w:cs="Arial"/>
          <w:lang w:eastAsia="it-IT"/>
        </w:rPr>
        <w:t xml:space="preserve"> armadi compatti AX, con profondità differenti e intercomunicanti tra loro.</w:t>
      </w:r>
      <w:r w:rsidR="00A37DCE">
        <w:rPr>
          <w:rFonts w:ascii="Arial" w:eastAsia="Times New Roman" w:hAnsi="Arial" w:cs="Arial"/>
          <w:lang w:eastAsia="it-IT"/>
        </w:rPr>
        <w:t xml:space="preserve"> </w:t>
      </w:r>
      <w:r w:rsidR="00017692">
        <w:rPr>
          <w:rFonts w:ascii="Arial" w:eastAsia="Times New Roman" w:hAnsi="Arial" w:cs="Arial"/>
          <w:lang w:eastAsia="it-IT"/>
        </w:rPr>
        <w:t>I</w:t>
      </w:r>
      <w:r w:rsidR="00303E2E" w:rsidRPr="00303E2E">
        <w:rPr>
          <w:rFonts w:ascii="Arial" w:eastAsia="Times New Roman" w:hAnsi="Arial" w:cs="Arial"/>
          <w:lang w:eastAsia="it-IT"/>
        </w:rPr>
        <w:t xml:space="preserve">l software </w:t>
      </w:r>
      <w:proofErr w:type="spellStart"/>
      <w:r w:rsidR="00BD4515">
        <w:rPr>
          <w:rFonts w:ascii="Arial" w:eastAsia="Times New Roman" w:hAnsi="Arial" w:cs="Arial"/>
          <w:lang w:eastAsia="it-IT"/>
        </w:rPr>
        <w:t>Rittal</w:t>
      </w:r>
      <w:proofErr w:type="spellEnd"/>
      <w:r w:rsidR="00BD4515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="00303E2E" w:rsidRPr="00303E2E">
        <w:rPr>
          <w:rFonts w:ascii="Arial" w:eastAsia="Times New Roman" w:hAnsi="Arial" w:cs="Arial"/>
          <w:lang w:eastAsia="it-IT"/>
        </w:rPr>
        <w:t>RiPanel</w:t>
      </w:r>
      <w:proofErr w:type="spellEnd"/>
      <w:r w:rsidR="00303E2E" w:rsidRPr="00303E2E">
        <w:rPr>
          <w:rFonts w:ascii="Arial" w:eastAsia="Times New Roman" w:hAnsi="Arial" w:cs="Arial"/>
          <w:lang w:eastAsia="it-IT"/>
        </w:rPr>
        <w:t xml:space="preserve"> ha guidato la scelta dei componenti più idonei all</w:t>
      </w:r>
      <w:r w:rsidR="00017692">
        <w:rPr>
          <w:rFonts w:ascii="Arial" w:eastAsia="Times New Roman" w:hAnsi="Arial" w:cs="Arial"/>
          <w:lang w:eastAsia="it-IT"/>
        </w:rPr>
        <w:t>’</w:t>
      </w:r>
      <w:r w:rsidR="00303E2E" w:rsidRPr="00303E2E">
        <w:rPr>
          <w:rFonts w:ascii="Arial" w:eastAsia="Times New Roman" w:hAnsi="Arial" w:cs="Arial"/>
          <w:lang w:eastAsia="it-IT"/>
        </w:rPr>
        <w:t>applicazione</w:t>
      </w:r>
      <w:r w:rsidR="00D35210">
        <w:rPr>
          <w:rFonts w:ascii="Arial" w:eastAsia="Times New Roman" w:hAnsi="Arial" w:cs="Arial"/>
          <w:lang w:eastAsia="it-IT"/>
        </w:rPr>
        <w:t xml:space="preserve"> e generato</w:t>
      </w:r>
      <w:r w:rsidR="00303E2E" w:rsidRPr="00303E2E">
        <w:rPr>
          <w:rFonts w:ascii="Arial" w:eastAsia="Times New Roman" w:hAnsi="Arial" w:cs="Arial"/>
          <w:lang w:eastAsia="it-IT"/>
        </w:rPr>
        <w:t xml:space="preserve"> i files 3D </w:t>
      </w:r>
      <w:r w:rsidR="00D35210">
        <w:rPr>
          <w:rFonts w:ascii="Arial" w:eastAsia="Times New Roman" w:hAnsi="Arial" w:cs="Arial"/>
          <w:lang w:eastAsia="it-IT"/>
        </w:rPr>
        <w:t xml:space="preserve">che </w:t>
      </w:r>
      <w:r w:rsidR="00C75945">
        <w:rPr>
          <w:rFonts w:ascii="Arial" w:eastAsia="Times New Roman" w:hAnsi="Arial" w:cs="Arial"/>
          <w:lang w:eastAsia="it-IT"/>
        </w:rPr>
        <w:t>sono stati integrati</w:t>
      </w:r>
      <w:r w:rsidR="00C75945" w:rsidRPr="00303E2E">
        <w:rPr>
          <w:rFonts w:ascii="Arial" w:eastAsia="Times New Roman" w:hAnsi="Arial" w:cs="Arial"/>
          <w:lang w:eastAsia="it-IT"/>
        </w:rPr>
        <w:t xml:space="preserve"> </w:t>
      </w:r>
      <w:r w:rsidR="00D35210">
        <w:rPr>
          <w:rFonts w:ascii="Arial" w:eastAsia="Times New Roman" w:hAnsi="Arial" w:cs="Arial"/>
          <w:lang w:eastAsia="it-IT"/>
        </w:rPr>
        <w:t>direttamente nel</w:t>
      </w:r>
      <w:r w:rsidR="00303E2E" w:rsidRPr="00303E2E">
        <w:rPr>
          <w:rFonts w:ascii="Arial" w:eastAsia="Times New Roman" w:hAnsi="Arial" w:cs="Arial"/>
          <w:lang w:eastAsia="it-IT"/>
        </w:rPr>
        <w:t xml:space="preserve">la progettazione della </w:t>
      </w:r>
      <w:proofErr w:type="spellStart"/>
      <w:r w:rsidR="00303E2E" w:rsidRPr="00303E2E">
        <w:rPr>
          <w:rFonts w:ascii="Arial" w:eastAsia="Times New Roman" w:hAnsi="Arial" w:cs="Arial"/>
          <w:lang w:eastAsia="it-IT"/>
        </w:rPr>
        <w:t>BoP</w:t>
      </w:r>
      <w:proofErr w:type="spellEnd"/>
      <w:r w:rsidR="00303E2E" w:rsidRPr="00303E2E">
        <w:rPr>
          <w:rFonts w:ascii="Arial" w:eastAsia="Times New Roman" w:hAnsi="Arial" w:cs="Arial"/>
          <w:lang w:eastAsia="it-IT"/>
        </w:rPr>
        <w:t xml:space="preserve"> (Balance of Plant) dell’elettrolizzatore.</w:t>
      </w:r>
      <w:r w:rsidR="00C75945">
        <w:rPr>
          <w:rFonts w:ascii="Arial" w:eastAsia="Times New Roman" w:hAnsi="Arial" w:cs="Arial"/>
          <w:lang w:eastAsia="it-IT"/>
        </w:rPr>
        <w:t xml:space="preserve"> </w:t>
      </w:r>
    </w:p>
    <w:p w14:paraId="4B09BA04" w14:textId="4FCC34DE" w:rsidR="00303E2E" w:rsidRPr="00303E2E" w:rsidRDefault="00303E2E" w:rsidP="00303E2E">
      <w:pPr>
        <w:spacing w:after="100" w:afterAutospacing="1" w:line="276" w:lineRule="auto"/>
        <w:rPr>
          <w:rFonts w:ascii="Arial" w:eastAsia="Times New Roman" w:hAnsi="Arial" w:cs="Arial"/>
          <w:lang w:eastAsia="it-IT"/>
        </w:rPr>
      </w:pPr>
      <w:r w:rsidRPr="00303E2E">
        <w:rPr>
          <w:rFonts w:ascii="Arial" w:eastAsia="Times New Roman" w:hAnsi="Arial" w:cs="Arial"/>
          <w:lang w:eastAsia="it-IT"/>
        </w:rPr>
        <w:t xml:space="preserve">Il </w:t>
      </w:r>
      <w:r w:rsidR="00A37DCE">
        <w:rPr>
          <w:rFonts w:ascii="Arial" w:eastAsia="Times New Roman" w:hAnsi="Arial" w:cs="Arial"/>
          <w:lang w:eastAsia="it-IT"/>
        </w:rPr>
        <w:t>risultato è</w:t>
      </w:r>
      <w:r w:rsidRPr="00303E2E">
        <w:rPr>
          <w:rFonts w:ascii="Arial" w:eastAsia="Times New Roman" w:hAnsi="Arial" w:cs="Arial"/>
          <w:lang w:eastAsia="it-IT"/>
        </w:rPr>
        <w:t xml:space="preserve"> un</w:t>
      </w:r>
      <w:r w:rsidR="00D35210">
        <w:rPr>
          <w:rFonts w:ascii="Arial" w:eastAsia="Times New Roman" w:hAnsi="Arial" w:cs="Arial"/>
          <w:lang w:eastAsia="it-IT"/>
        </w:rPr>
        <w:t xml:space="preserve"> prodotto </w:t>
      </w:r>
      <w:r w:rsidR="00B34CFB">
        <w:rPr>
          <w:rFonts w:ascii="Arial" w:eastAsia="Times New Roman" w:hAnsi="Arial" w:cs="Arial"/>
          <w:lang w:eastAsia="it-IT"/>
        </w:rPr>
        <w:t>estremamente compatto</w:t>
      </w:r>
      <w:r w:rsidR="000063B6">
        <w:rPr>
          <w:rFonts w:ascii="Arial" w:eastAsia="Times New Roman" w:hAnsi="Arial" w:cs="Arial"/>
          <w:lang w:eastAsia="it-IT"/>
        </w:rPr>
        <w:t xml:space="preserve"> e</w:t>
      </w:r>
      <w:r w:rsidRPr="00303E2E">
        <w:rPr>
          <w:rFonts w:ascii="Arial" w:eastAsia="Times New Roman" w:hAnsi="Arial" w:cs="Arial"/>
          <w:lang w:eastAsia="it-IT"/>
        </w:rPr>
        <w:t xml:space="preserve"> </w:t>
      </w:r>
      <w:r w:rsidR="00B34CFB">
        <w:rPr>
          <w:rFonts w:ascii="Arial" w:eastAsia="Times New Roman" w:hAnsi="Arial" w:cs="Arial"/>
          <w:lang w:eastAsia="it-IT"/>
        </w:rPr>
        <w:t xml:space="preserve">facilmente integrabile </w:t>
      </w:r>
      <w:r w:rsidRPr="00303E2E">
        <w:rPr>
          <w:rFonts w:ascii="Arial" w:eastAsia="Times New Roman" w:hAnsi="Arial" w:cs="Arial"/>
          <w:lang w:eastAsia="it-IT"/>
        </w:rPr>
        <w:t xml:space="preserve">con altre </w:t>
      </w:r>
      <w:r w:rsidR="00E77113">
        <w:rPr>
          <w:rFonts w:ascii="Arial" w:eastAsia="Times New Roman" w:hAnsi="Arial" w:cs="Arial"/>
          <w:lang w:eastAsia="it-IT"/>
        </w:rPr>
        <w:t xml:space="preserve">soluzioni </w:t>
      </w:r>
      <w:r w:rsidRPr="00E77113">
        <w:rPr>
          <w:rFonts w:ascii="Arial" w:eastAsia="Times New Roman" w:hAnsi="Arial" w:cs="Arial"/>
          <w:lang w:eastAsia="it-IT"/>
        </w:rPr>
        <w:t>tecnologi</w:t>
      </w:r>
      <w:r w:rsidR="00E77113" w:rsidRPr="00E77113">
        <w:rPr>
          <w:rFonts w:ascii="Arial" w:eastAsia="Times New Roman" w:hAnsi="Arial" w:cs="Arial"/>
          <w:lang w:eastAsia="it-IT"/>
        </w:rPr>
        <w:t>ch</w:t>
      </w:r>
      <w:r w:rsidRPr="00E77113">
        <w:rPr>
          <w:rFonts w:ascii="Arial" w:eastAsia="Times New Roman" w:hAnsi="Arial" w:cs="Arial"/>
          <w:lang w:eastAsia="it-IT"/>
        </w:rPr>
        <w:t xml:space="preserve">e </w:t>
      </w:r>
      <w:r w:rsidR="00E77113" w:rsidRPr="00E77113">
        <w:rPr>
          <w:rFonts w:ascii="Arial" w:eastAsia="Times New Roman" w:hAnsi="Arial" w:cs="Arial"/>
          <w:lang w:eastAsia="it-IT"/>
        </w:rPr>
        <w:t>basate sull’</w:t>
      </w:r>
      <w:r w:rsidRPr="00E77113">
        <w:rPr>
          <w:rFonts w:ascii="Arial" w:eastAsia="Times New Roman" w:hAnsi="Arial" w:cs="Arial"/>
          <w:lang w:eastAsia="it-IT"/>
        </w:rPr>
        <w:t>idrogeno</w:t>
      </w:r>
      <w:r w:rsidR="00A37DCE">
        <w:rPr>
          <w:rFonts w:ascii="Arial" w:eastAsia="Times New Roman" w:hAnsi="Arial" w:cs="Arial"/>
          <w:lang w:eastAsia="it-IT"/>
        </w:rPr>
        <w:t>.</w:t>
      </w:r>
      <w:r w:rsidRPr="00303E2E">
        <w:rPr>
          <w:rFonts w:ascii="Arial" w:eastAsia="Times New Roman" w:hAnsi="Arial" w:cs="Arial"/>
          <w:lang w:eastAsia="it-IT"/>
        </w:rPr>
        <w:t xml:space="preserve"> </w:t>
      </w:r>
    </w:p>
    <w:p w14:paraId="49CD36BE" w14:textId="77777777" w:rsidR="00303E2E" w:rsidRDefault="00303E2E" w:rsidP="003759B9">
      <w:pPr>
        <w:spacing w:after="100" w:afterAutospacing="1" w:line="276" w:lineRule="auto"/>
        <w:rPr>
          <w:rFonts w:ascii="Arial" w:hAnsi="Arial" w:cs="Arial"/>
        </w:rPr>
      </w:pPr>
    </w:p>
    <w:p w14:paraId="4C1FA34F" w14:textId="77777777" w:rsidR="00E77113" w:rsidRDefault="00E77113" w:rsidP="003759B9">
      <w:pPr>
        <w:spacing w:after="100" w:afterAutospacing="1" w:line="276" w:lineRule="auto"/>
        <w:rPr>
          <w:rFonts w:ascii="Arial" w:hAnsi="Arial" w:cs="Arial"/>
        </w:rPr>
      </w:pPr>
    </w:p>
    <w:p w14:paraId="5A3D0A3B" w14:textId="77777777" w:rsidR="00303E2E" w:rsidRDefault="00303E2E" w:rsidP="003759B9">
      <w:pPr>
        <w:spacing w:after="100" w:afterAutospacing="1" w:line="276" w:lineRule="auto"/>
        <w:rPr>
          <w:rFonts w:ascii="Arial" w:hAnsi="Arial" w:cs="Arial"/>
        </w:rPr>
      </w:pPr>
    </w:p>
    <w:p w14:paraId="069FCB92" w14:textId="77777777" w:rsidR="003759B9" w:rsidRDefault="003759B9" w:rsidP="003759B9">
      <w:pPr>
        <w:autoSpaceDE w:val="0"/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</w:p>
    <w:p w14:paraId="759BBA33" w14:textId="77777777" w:rsidR="00E77113" w:rsidRPr="003662D1" w:rsidRDefault="00E77113" w:rsidP="00E77113">
      <w:pPr>
        <w:autoSpaceDE w:val="0"/>
        <w:autoSpaceDN w:val="0"/>
        <w:jc w:val="both"/>
        <w:rPr>
          <w:rFonts w:ascii="Arial" w:hAnsi="Arial" w:cs="Arial"/>
          <w:b/>
          <w:bCs/>
          <w:sz w:val="18"/>
          <w:szCs w:val="18"/>
        </w:rPr>
      </w:pPr>
      <w:r w:rsidRPr="003662D1">
        <w:rPr>
          <w:rFonts w:ascii="Arial" w:hAnsi="Arial" w:cs="Arial"/>
          <w:b/>
          <w:bCs/>
          <w:sz w:val="18"/>
          <w:szCs w:val="18"/>
        </w:rPr>
        <w:t>RITTAL</w:t>
      </w:r>
    </w:p>
    <w:p w14:paraId="72432A24" w14:textId="77777777" w:rsidR="00E77113" w:rsidRPr="003662D1" w:rsidRDefault="00E77113" w:rsidP="00E77113">
      <w:pPr>
        <w:jc w:val="both"/>
        <w:rPr>
          <w:rFonts w:ascii="Arial" w:hAnsi="Arial" w:cs="Arial"/>
          <w:sz w:val="18"/>
          <w:szCs w:val="18"/>
        </w:rPr>
      </w:pPr>
      <w:bookmarkStart w:id="0" w:name="_Hlk113874837"/>
      <w:proofErr w:type="spellStart"/>
      <w:r w:rsidRPr="003662D1">
        <w:rPr>
          <w:rFonts w:ascii="Arial" w:hAnsi="Arial" w:cs="Arial"/>
          <w:sz w:val="18"/>
          <w:szCs w:val="18"/>
        </w:rPr>
        <w:t>Rittal</w:t>
      </w:r>
      <w:proofErr w:type="spellEnd"/>
      <w:r w:rsidRPr="003662D1">
        <w:rPr>
          <w:rFonts w:ascii="Arial" w:hAnsi="Arial" w:cs="Arial"/>
          <w:sz w:val="18"/>
          <w:szCs w:val="18"/>
        </w:rPr>
        <w:t xml:space="preserve"> è un fornitore mondiale leader in soluzioni per armadi di comando, automazione e infrastrutture industriali, IT, energy &amp; power, sistemi di climatizzazione e service. Le soluzioni </w:t>
      </w:r>
      <w:proofErr w:type="spellStart"/>
      <w:r w:rsidRPr="003662D1">
        <w:rPr>
          <w:rFonts w:ascii="Arial" w:hAnsi="Arial" w:cs="Arial"/>
          <w:sz w:val="18"/>
          <w:szCs w:val="18"/>
        </w:rPr>
        <w:t>Rittal</w:t>
      </w:r>
      <w:proofErr w:type="spellEnd"/>
      <w:r w:rsidRPr="003662D1">
        <w:rPr>
          <w:rFonts w:ascii="Arial" w:hAnsi="Arial" w:cs="Arial"/>
          <w:sz w:val="18"/>
          <w:szCs w:val="18"/>
        </w:rPr>
        <w:t xml:space="preserve"> – standard o custom, sempre di elevata qualità - sono impiegate in oltre il 90% dei settori industriali del mondo.</w:t>
      </w:r>
    </w:p>
    <w:p w14:paraId="15B48B69" w14:textId="77777777" w:rsidR="00E77113" w:rsidRPr="003662D1" w:rsidRDefault="00E77113" w:rsidP="00E77113">
      <w:pPr>
        <w:jc w:val="both"/>
        <w:rPr>
          <w:rFonts w:ascii="Arial" w:hAnsi="Arial" w:cs="Arial"/>
          <w:sz w:val="18"/>
          <w:szCs w:val="18"/>
        </w:rPr>
      </w:pPr>
      <w:r w:rsidRPr="003662D1">
        <w:rPr>
          <w:rFonts w:ascii="Arial" w:hAnsi="Arial" w:cs="Arial"/>
          <w:sz w:val="18"/>
          <w:szCs w:val="18"/>
        </w:rPr>
        <w:t xml:space="preserve">Il nostro approccio e la nostra strategia: </w:t>
      </w:r>
      <w:proofErr w:type="spellStart"/>
      <w:r w:rsidRPr="003662D1">
        <w:rPr>
          <w:rFonts w:ascii="Arial" w:hAnsi="Arial" w:cs="Arial"/>
          <w:sz w:val="18"/>
          <w:szCs w:val="18"/>
        </w:rPr>
        <w:t>Rittal</w:t>
      </w:r>
      <w:proofErr w:type="spellEnd"/>
      <w:r w:rsidRPr="003662D1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3662D1">
        <w:rPr>
          <w:rFonts w:ascii="Arial" w:hAnsi="Arial" w:cs="Arial"/>
          <w:sz w:val="18"/>
          <w:szCs w:val="18"/>
        </w:rPr>
        <w:t>Rittal</w:t>
      </w:r>
      <w:proofErr w:type="spellEnd"/>
      <w:r w:rsidRPr="003662D1">
        <w:rPr>
          <w:rFonts w:ascii="Arial" w:hAnsi="Arial" w:cs="Arial"/>
          <w:sz w:val="18"/>
          <w:szCs w:val="18"/>
        </w:rPr>
        <w:t xml:space="preserve"> Software Systems e </w:t>
      </w:r>
      <w:proofErr w:type="spellStart"/>
      <w:r w:rsidRPr="003662D1">
        <w:rPr>
          <w:rFonts w:ascii="Arial" w:hAnsi="Arial" w:cs="Arial"/>
          <w:sz w:val="18"/>
          <w:szCs w:val="18"/>
        </w:rPr>
        <w:t>Rittal</w:t>
      </w:r>
      <w:proofErr w:type="spellEnd"/>
      <w:r w:rsidRPr="003662D1">
        <w:rPr>
          <w:rFonts w:ascii="Arial" w:hAnsi="Arial" w:cs="Arial"/>
          <w:sz w:val="18"/>
          <w:szCs w:val="18"/>
        </w:rPr>
        <w:t xml:space="preserve"> Automation Systems uniscono le loro competenze hardware e software per ottimizzare e digitalizzare i processi lungo l’intera catena del valore dei clienti includendo anche le loro infrastrutture IT – dalla produzione di quadri di comando per il settore dei costruttori di macchine, i clienti finali o il mondo dell’energia. </w:t>
      </w:r>
    </w:p>
    <w:p w14:paraId="4A54F703" w14:textId="77777777" w:rsidR="00E77113" w:rsidRPr="003662D1" w:rsidRDefault="00E77113" w:rsidP="00E77113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662D1">
        <w:rPr>
          <w:rFonts w:ascii="Arial" w:hAnsi="Arial" w:cs="Arial"/>
          <w:b/>
          <w:bCs/>
          <w:sz w:val="18"/>
          <w:szCs w:val="18"/>
        </w:rPr>
        <w:lastRenderedPageBreak/>
        <w:t>Attenzione al cliente</w:t>
      </w:r>
    </w:p>
    <w:p w14:paraId="38950CF3" w14:textId="77777777" w:rsidR="00E77113" w:rsidRPr="003662D1" w:rsidRDefault="00E77113" w:rsidP="00E77113">
      <w:pPr>
        <w:jc w:val="both"/>
        <w:rPr>
          <w:rFonts w:ascii="Arial" w:hAnsi="Arial" w:cs="Arial"/>
          <w:sz w:val="18"/>
          <w:szCs w:val="18"/>
        </w:rPr>
      </w:pPr>
      <w:r w:rsidRPr="003662D1">
        <w:rPr>
          <w:rFonts w:ascii="Arial" w:hAnsi="Arial" w:cs="Arial"/>
          <w:sz w:val="18"/>
          <w:szCs w:val="18"/>
        </w:rPr>
        <w:t>Migliorare l'efficienza e aumentare la produttività attraverso l'automazione e la digitalizzazione è una delle maggiori sfide per i nostri clienti e richiede conoscenze e competenze approfondite, combinazione di hardware e software e una rete trasversale. Siamo convinti che la creazione e la connessione di sale dati sia fondamentale per il successo della trasformazione industriale ed è proprio questa la nostra specializzazione e il nostro campo di competenza.</w:t>
      </w:r>
    </w:p>
    <w:p w14:paraId="491E9E78" w14:textId="77777777" w:rsidR="00E77113" w:rsidRPr="003662D1" w:rsidRDefault="00E77113" w:rsidP="00E77113">
      <w:pPr>
        <w:jc w:val="both"/>
        <w:rPr>
          <w:rFonts w:ascii="Arial" w:hAnsi="Arial" w:cs="Arial"/>
          <w:sz w:val="18"/>
          <w:szCs w:val="18"/>
        </w:rPr>
      </w:pPr>
      <w:proofErr w:type="spellStart"/>
      <w:r w:rsidRPr="003662D1">
        <w:rPr>
          <w:rFonts w:ascii="Arial" w:hAnsi="Arial" w:cs="Arial"/>
          <w:sz w:val="18"/>
          <w:szCs w:val="18"/>
        </w:rPr>
        <w:t>Eplan</w:t>
      </w:r>
      <w:proofErr w:type="spellEnd"/>
      <w:r w:rsidRPr="003662D1">
        <w:rPr>
          <w:rFonts w:ascii="Arial" w:hAnsi="Arial" w:cs="Arial"/>
          <w:sz w:val="18"/>
          <w:szCs w:val="18"/>
        </w:rPr>
        <w:t xml:space="preserve"> e </w:t>
      </w:r>
      <w:proofErr w:type="spellStart"/>
      <w:r w:rsidRPr="003662D1">
        <w:rPr>
          <w:rFonts w:ascii="Arial" w:hAnsi="Arial" w:cs="Arial"/>
          <w:sz w:val="18"/>
          <w:szCs w:val="18"/>
        </w:rPr>
        <w:t>Rittal</w:t>
      </w:r>
      <w:proofErr w:type="spellEnd"/>
      <w:r w:rsidRPr="003662D1">
        <w:rPr>
          <w:rFonts w:ascii="Arial" w:hAnsi="Arial" w:cs="Arial"/>
          <w:sz w:val="18"/>
          <w:szCs w:val="18"/>
        </w:rPr>
        <w:t xml:space="preserve"> stanno guidando lo sviluppo del gemello digitale nel mondo dell'automazione, rendendo i dati accessibili e utilizzabili sia nelle operazioni che nei processi. </w:t>
      </w:r>
      <w:proofErr w:type="spellStart"/>
      <w:r w:rsidRPr="003662D1">
        <w:rPr>
          <w:rFonts w:ascii="Arial" w:hAnsi="Arial" w:cs="Arial"/>
          <w:sz w:val="18"/>
          <w:szCs w:val="18"/>
        </w:rPr>
        <w:t>Cideon</w:t>
      </w:r>
      <w:proofErr w:type="spellEnd"/>
      <w:r w:rsidRPr="003662D1">
        <w:rPr>
          <w:rFonts w:ascii="Arial" w:hAnsi="Arial" w:cs="Arial"/>
          <w:sz w:val="18"/>
          <w:szCs w:val="18"/>
        </w:rPr>
        <w:t xml:space="preserve"> sta migliorando la coerenza dei dati nel gemello digitale del prodotto con le sue competenze in materia di CAD/CAM, PDM/PLM e di configurazione dei prodotti.</w:t>
      </w:r>
    </w:p>
    <w:p w14:paraId="36B2336B" w14:textId="77777777" w:rsidR="00E77113" w:rsidRPr="007C464B" w:rsidRDefault="00E77113" w:rsidP="00E77113">
      <w:pPr>
        <w:pStyle w:val="Default"/>
        <w:rPr>
          <w:rFonts w:ascii="Arial" w:hAnsi="Arial" w:cs="Arial"/>
          <w:sz w:val="18"/>
          <w:szCs w:val="18"/>
        </w:rPr>
      </w:pPr>
      <w:r w:rsidRPr="007C464B">
        <w:rPr>
          <w:rFonts w:ascii="Arial" w:hAnsi="Arial" w:cs="Arial"/>
          <w:sz w:val="18"/>
          <w:szCs w:val="18"/>
        </w:rPr>
        <w:t>Il Digital Production System (DPS) ONCITE di German Edge Cloud rende trasparenti i dati del processo di produzione, consentendo</w:t>
      </w:r>
      <w:r>
        <w:rPr>
          <w:rFonts w:ascii="Arial" w:hAnsi="Arial" w:cs="Arial"/>
          <w:sz w:val="18"/>
          <w:szCs w:val="18"/>
        </w:rPr>
        <w:t>ne</w:t>
      </w:r>
      <w:r w:rsidRPr="007C464B">
        <w:rPr>
          <w:rFonts w:ascii="Arial" w:hAnsi="Arial" w:cs="Arial"/>
          <w:sz w:val="18"/>
          <w:szCs w:val="18"/>
        </w:rPr>
        <w:t xml:space="preserve"> l’ottimizzazione, </w:t>
      </w:r>
      <w:r>
        <w:rPr>
          <w:rFonts w:ascii="Arial" w:hAnsi="Arial" w:cs="Arial"/>
          <w:sz w:val="18"/>
          <w:szCs w:val="18"/>
        </w:rPr>
        <w:t>attraverso la</w:t>
      </w:r>
      <w:r w:rsidRPr="007C464B">
        <w:rPr>
          <w:rFonts w:ascii="Arial" w:hAnsi="Arial" w:cs="Arial"/>
          <w:sz w:val="18"/>
          <w:szCs w:val="18"/>
        </w:rPr>
        <w:t xml:space="preserve"> gestione dell'energia, utilizzando i gemelli di produzione digitali.</w:t>
      </w:r>
    </w:p>
    <w:p w14:paraId="6D6B50D5" w14:textId="77777777" w:rsidR="00E77113" w:rsidRPr="003662D1" w:rsidRDefault="00E77113" w:rsidP="00E77113">
      <w:pPr>
        <w:jc w:val="both"/>
        <w:rPr>
          <w:rFonts w:ascii="Arial" w:hAnsi="Arial" w:cs="Arial"/>
          <w:sz w:val="18"/>
          <w:szCs w:val="18"/>
        </w:rPr>
      </w:pPr>
    </w:p>
    <w:p w14:paraId="4908E7BA" w14:textId="77777777" w:rsidR="00E77113" w:rsidRPr="003662D1" w:rsidRDefault="00E77113" w:rsidP="00E77113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3662D1">
        <w:rPr>
          <w:rFonts w:ascii="Arial" w:hAnsi="Arial" w:cs="Arial"/>
          <w:b/>
          <w:bCs/>
          <w:sz w:val="18"/>
          <w:szCs w:val="18"/>
        </w:rPr>
        <w:t>Sostenibilità</w:t>
      </w:r>
    </w:p>
    <w:p w14:paraId="75AE9738" w14:textId="77777777" w:rsidR="00E77113" w:rsidRPr="003662D1" w:rsidRDefault="00E77113" w:rsidP="00E77113">
      <w:pPr>
        <w:jc w:val="both"/>
        <w:rPr>
          <w:rFonts w:ascii="Arial" w:hAnsi="Arial" w:cs="Arial"/>
          <w:sz w:val="18"/>
          <w:szCs w:val="18"/>
        </w:rPr>
      </w:pPr>
      <w:r w:rsidRPr="003662D1">
        <w:rPr>
          <w:rFonts w:ascii="Arial" w:hAnsi="Arial" w:cs="Arial"/>
          <w:sz w:val="18"/>
          <w:szCs w:val="18"/>
        </w:rPr>
        <w:t xml:space="preserve">La protezione dell'ambiente e del clima, l’impegno sociale e la gestione etica dell'azienda sono molto importanti per </w:t>
      </w:r>
      <w:proofErr w:type="spellStart"/>
      <w:r w:rsidRPr="003662D1">
        <w:rPr>
          <w:rFonts w:ascii="Arial" w:hAnsi="Arial" w:cs="Arial"/>
          <w:sz w:val="18"/>
          <w:szCs w:val="18"/>
        </w:rPr>
        <w:t>Rittal</w:t>
      </w:r>
      <w:proofErr w:type="spellEnd"/>
      <w:r w:rsidRPr="003662D1">
        <w:rPr>
          <w:rFonts w:ascii="Arial" w:hAnsi="Arial" w:cs="Arial"/>
          <w:sz w:val="18"/>
          <w:szCs w:val="18"/>
        </w:rPr>
        <w:t xml:space="preserve">. Prendiamo seriamente la nostra responsabilità per un futuro sostenibile. L'approccio alla gestione e alla conservazione delle risorse prevede il continuo miglioramento dei nostri processi produttivi, per garantire prodotti con la più bassa impronta di carbonio possibile. Le nostre soluzioni supportano i nostri clienti nel raggiungimento dei loro obiettivi climatici. </w:t>
      </w:r>
    </w:p>
    <w:p w14:paraId="45EC3894" w14:textId="77777777" w:rsidR="00E77113" w:rsidRPr="003662D1" w:rsidRDefault="00E77113" w:rsidP="00E77113">
      <w:pPr>
        <w:jc w:val="both"/>
        <w:rPr>
          <w:rFonts w:ascii="Arial" w:hAnsi="Arial" w:cs="Arial"/>
          <w:sz w:val="18"/>
          <w:szCs w:val="18"/>
        </w:rPr>
      </w:pPr>
    </w:p>
    <w:p w14:paraId="1500FA0E" w14:textId="56D230AF" w:rsidR="00E77113" w:rsidRPr="003662D1" w:rsidRDefault="00E77113" w:rsidP="00E77113">
      <w:pPr>
        <w:rPr>
          <w:rFonts w:ascii="Arial" w:hAnsi="Arial" w:cs="Arial"/>
          <w:sz w:val="18"/>
          <w:szCs w:val="18"/>
        </w:rPr>
      </w:pPr>
      <w:r w:rsidRPr="003662D1">
        <w:rPr>
          <w:rFonts w:ascii="Arial" w:hAnsi="Arial" w:cs="Arial"/>
          <w:sz w:val="18"/>
          <w:szCs w:val="18"/>
        </w:rPr>
        <w:t xml:space="preserve">Fondata nel 1961, </w:t>
      </w:r>
      <w:proofErr w:type="spellStart"/>
      <w:r w:rsidRPr="003662D1">
        <w:rPr>
          <w:rFonts w:ascii="Arial" w:hAnsi="Arial" w:cs="Arial"/>
          <w:sz w:val="18"/>
          <w:szCs w:val="18"/>
        </w:rPr>
        <w:t>Rittal</w:t>
      </w:r>
      <w:proofErr w:type="spellEnd"/>
      <w:r w:rsidRPr="003662D1">
        <w:rPr>
          <w:rFonts w:ascii="Arial" w:hAnsi="Arial" w:cs="Arial"/>
          <w:sz w:val="18"/>
          <w:szCs w:val="18"/>
        </w:rPr>
        <w:t xml:space="preserve"> è la più grande azienda del </w:t>
      </w:r>
      <w:proofErr w:type="spellStart"/>
      <w:r w:rsidRPr="003662D1">
        <w:rPr>
          <w:rFonts w:ascii="Arial" w:hAnsi="Arial" w:cs="Arial"/>
          <w:sz w:val="18"/>
          <w:szCs w:val="18"/>
        </w:rPr>
        <w:t>Friedhelm</w:t>
      </w:r>
      <w:proofErr w:type="spellEnd"/>
      <w:r w:rsidRPr="003662D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662D1">
        <w:rPr>
          <w:rFonts w:ascii="Arial" w:hAnsi="Arial" w:cs="Arial"/>
          <w:sz w:val="18"/>
          <w:szCs w:val="18"/>
        </w:rPr>
        <w:t>Loh</w:t>
      </w:r>
      <w:proofErr w:type="spellEnd"/>
      <w:r w:rsidRPr="003662D1">
        <w:rPr>
          <w:rFonts w:ascii="Arial" w:hAnsi="Arial" w:cs="Arial"/>
          <w:sz w:val="18"/>
          <w:szCs w:val="18"/>
        </w:rPr>
        <w:t xml:space="preserve"> Group, gestita dal suo proprietario. Il gruppo opera in tutto il mondo, con più di 12 siti produttivi e più di 95 filiali internazionali. Con oltre 12.000 dipendenti, ha generato un fatturato di 3 miliardi di euro nell'anno fiscale 2022.</w:t>
      </w:r>
      <w:r>
        <w:rPr>
          <w:rFonts w:ascii="Arial" w:hAnsi="Arial" w:cs="Arial"/>
          <w:sz w:val="18"/>
          <w:szCs w:val="18"/>
        </w:rPr>
        <w:br/>
      </w:r>
      <w:r w:rsidRPr="003662D1">
        <w:rPr>
          <w:rFonts w:ascii="Arial" w:hAnsi="Arial" w:cs="Arial"/>
          <w:sz w:val="18"/>
          <w:szCs w:val="18"/>
        </w:rPr>
        <w:t xml:space="preserve">Nel 2023, il </w:t>
      </w:r>
      <w:proofErr w:type="spellStart"/>
      <w:r w:rsidRPr="003662D1">
        <w:rPr>
          <w:rFonts w:ascii="Arial" w:hAnsi="Arial" w:cs="Arial"/>
          <w:sz w:val="18"/>
          <w:szCs w:val="18"/>
        </w:rPr>
        <w:t>Friedhelm</w:t>
      </w:r>
      <w:proofErr w:type="spellEnd"/>
      <w:r w:rsidRPr="003662D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662D1">
        <w:rPr>
          <w:rFonts w:ascii="Arial" w:hAnsi="Arial" w:cs="Arial"/>
          <w:sz w:val="18"/>
          <w:szCs w:val="18"/>
        </w:rPr>
        <w:t>Loh</w:t>
      </w:r>
      <w:proofErr w:type="spellEnd"/>
      <w:r w:rsidRPr="003662D1">
        <w:rPr>
          <w:rFonts w:ascii="Arial" w:hAnsi="Arial" w:cs="Arial"/>
          <w:sz w:val="18"/>
          <w:szCs w:val="18"/>
        </w:rPr>
        <w:t xml:space="preserve"> Group è stato insignito dei premi "Best Place to </w:t>
      </w:r>
      <w:proofErr w:type="spellStart"/>
      <w:r w:rsidRPr="003662D1">
        <w:rPr>
          <w:rFonts w:ascii="Arial" w:hAnsi="Arial" w:cs="Arial"/>
          <w:sz w:val="18"/>
          <w:szCs w:val="18"/>
        </w:rPr>
        <w:t>Learn</w:t>
      </w:r>
      <w:proofErr w:type="spellEnd"/>
      <w:r w:rsidRPr="003662D1">
        <w:rPr>
          <w:rFonts w:ascii="Arial" w:hAnsi="Arial" w:cs="Arial"/>
          <w:sz w:val="18"/>
          <w:szCs w:val="18"/>
        </w:rPr>
        <w:t>" e "</w:t>
      </w:r>
      <w:proofErr w:type="spellStart"/>
      <w:r w:rsidRPr="003662D1">
        <w:rPr>
          <w:rFonts w:ascii="Arial" w:hAnsi="Arial" w:cs="Arial"/>
          <w:sz w:val="18"/>
          <w:szCs w:val="18"/>
        </w:rPr>
        <w:t>Employer</w:t>
      </w:r>
      <w:proofErr w:type="spellEnd"/>
      <w:r w:rsidRPr="003662D1">
        <w:rPr>
          <w:rFonts w:ascii="Arial" w:hAnsi="Arial" w:cs="Arial"/>
          <w:sz w:val="18"/>
          <w:szCs w:val="18"/>
        </w:rPr>
        <w:t xml:space="preserve"> of the Future".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662D1">
        <w:rPr>
          <w:rFonts w:ascii="Arial" w:hAnsi="Arial" w:cs="Arial"/>
          <w:sz w:val="18"/>
          <w:szCs w:val="18"/>
        </w:rPr>
        <w:t>Rittal</w:t>
      </w:r>
      <w:proofErr w:type="spellEnd"/>
      <w:r w:rsidRPr="003662D1">
        <w:rPr>
          <w:rFonts w:ascii="Arial" w:hAnsi="Arial" w:cs="Arial"/>
          <w:sz w:val="18"/>
          <w:szCs w:val="18"/>
        </w:rPr>
        <w:t xml:space="preserve"> ha inoltre ricevuto il premio Top 100 come una delle medie imprese più innovative della Germania.</w:t>
      </w:r>
    </w:p>
    <w:bookmarkEnd w:id="0"/>
    <w:p w14:paraId="6185B45D" w14:textId="77777777" w:rsidR="00E77113" w:rsidRDefault="00E77113" w:rsidP="00E77113">
      <w:pPr>
        <w:autoSpaceDE w:val="0"/>
        <w:autoSpaceDN w:val="0"/>
        <w:spacing w:after="100" w:afterAutospacing="1" w:line="276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2430F36A" w14:textId="77777777" w:rsidR="003759B9" w:rsidRPr="00271FDF" w:rsidRDefault="003759B9" w:rsidP="003759B9">
      <w:pPr>
        <w:rPr>
          <w:rFonts w:ascii="Arial" w:hAnsi="Arial" w:cs="Arial"/>
          <w:sz w:val="18"/>
          <w:szCs w:val="18"/>
        </w:rPr>
      </w:pPr>
      <w:r w:rsidRPr="00271FDF">
        <w:rPr>
          <w:rFonts w:ascii="Arial" w:hAnsi="Arial" w:cs="Arial"/>
          <w:b/>
          <w:bCs/>
          <w:sz w:val="18"/>
          <w:szCs w:val="18"/>
          <w:u w:val="single"/>
        </w:rPr>
        <w:t xml:space="preserve">Contatti </w:t>
      </w:r>
    </w:p>
    <w:p w14:paraId="04F6E0BC" w14:textId="77777777" w:rsidR="003759B9" w:rsidRPr="00271FDF" w:rsidRDefault="003759B9" w:rsidP="003759B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0E183AC1" w14:textId="77777777" w:rsidR="003759B9" w:rsidRPr="00271FDF" w:rsidRDefault="003759B9" w:rsidP="003759B9">
      <w:pPr>
        <w:pStyle w:val="PIFlietext"/>
        <w:spacing w:after="120" w:line="276" w:lineRule="auto"/>
        <w:ind w:right="0"/>
        <w:rPr>
          <w:sz w:val="18"/>
          <w:szCs w:val="18"/>
          <w:lang w:val="it-IT"/>
        </w:rPr>
      </w:pPr>
      <w:r w:rsidRPr="00271FDF">
        <w:rPr>
          <w:sz w:val="18"/>
          <w:szCs w:val="18"/>
          <w:lang w:val="it-IT"/>
        </w:rPr>
        <w:t>Per esigenze editoriali:</w:t>
      </w:r>
    </w:p>
    <w:p w14:paraId="5292C944" w14:textId="77777777" w:rsidR="003759B9" w:rsidRPr="00BD4515" w:rsidRDefault="003759B9" w:rsidP="003759B9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18"/>
          <w:szCs w:val="18"/>
        </w:rPr>
      </w:pPr>
      <w:r w:rsidRPr="00271FDF">
        <w:rPr>
          <w:rFonts w:ascii="Arial" w:hAnsi="Arial" w:cs="Arial"/>
          <w:sz w:val="18"/>
          <w:szCs w:val="18"/>
        </w:rPr>
        <w:t>Silvia Michelin</w:t>
      </w:r>
      <w:r w:rsidRPr="00271FDF">
        <w:rPr>
          <w:rFonts w:ascii="Arial" w:hAnsi="Arial" w:cs="Arial"/>
          <w:sz w:val="18"/>
          <w:szCs w:val="18"/>
        </w:rPr>
        <w:br/>
      </w:r>
      <w:hyperlink r:id="rId6" w:history="1">
        <w:r w:rsidRPr="00D66A66">
          <w:rPr>
            <w:rStyle w:val="Collegamentoipertestuale"/>
            <w:rFonts w:ascii="Arial" w:hAnsi="Arial" w:cs="Arial"/>
            <w:sz w:val="18"/>
            <w:szCs w:val="18"/>
          </w:rPr>
          <w:t>smichelin@theorangepen.it</w:t>
        </w:r>
      </w:hyperlink>
      <w:r w:rsidRPr="00D66A66">
        <w:rPr>
          <w:rFonts w:ascii="Arial" w:hAnsi="Arial" w:cs="Arial"/>
          <w:sz w:val="18"/>
          <w:szCs w:val="18"/>
        </w:rPr>
        <w:t xml:space="preserve"> - </w:t>
      </w:r>
      <w:r w:rsidRPr="00BD4515">
        <w:rPr>
          <w:rFonts w:ascii="Arial" w:hAnsi="Arial" w:cs="Arial"/>
          <w:sz w:val="18"/>
          <w:szCs w:val="18"/>
        </w:rPr>
        <w:t>Tel 3334313145</w:t>
      </w:r>
      <w:r w:rsidRPr="00D66A66">
        <w:rPr>
          <w:rFonts w:ascii="Arial" w:hAnsi="Arial" w:cs="Arial"/>
          <w:sz w:val="18"/>
          <w:szCs w:val="18"/>
        </w:rPr>
        <w:br/>
      </w:r>
      <w:r w:rsidRPr="00BD4515">
        <w:rPr>
          <w:rFonts w:ascii="Arial" w:hAnsi="Arial" w:cs="Arial"/>
          <w:sz w:val="18"/>
          <w:szCs w:val="18"/>
        </w:rPr>
        <w:t xml:space="preserve">The Orange Pen – Ufficio stampa </w:t>
      </w:r>
      <w:proofErr w:type="spellStart"/>
      <w:r w:rsidRPr="00BD4515">
        <w:rPr>
          <w:rFonts w:ascii="Arial" w:hAnsi="Arial" w:cs="Arial"/>
          <w:sz w:val="18"/>
          <w:szCs w:val="18"/>
        </w:rPr>
        <w:t>Rittal</w:t>
      </w:r>
      <w:proofErr w:type="spellEnd"/>
      <w:r w:rsidRPr="00BD4515">
        <w:rPr>
          <w:rFonts w:ascii="Arial" w:hAnsi="Arial" w:cs="Arial"/>
          <w:sz w:val="18"/>
          <w:szCs w:val="18"/>
        </w:rPr>
        <w:t xml:space="preserve"> S.p.A. ed EPLAN Srl</w:t>
      </w:r>
      <w:r w:rsidRPr="00BD4515">
        <w:rPr>
          <w:rFonts w:ascii="Arial" w:hAnsi="Arial" w:cs="Arial"/>
          <w:sz w:val="18"/>
          <w:szCs w:val="18"/>
        </w:rPr>
        <w:br/>
        <w:t xml:space="preserve">www.theorangepen.it </w:t>
      </w:r>
    </w:p>
    <w:p w14:paraId="644016A9" w14:textId="77777777" w:rsidR="003759B9" w:rsidRPr="00BD4515" w:rsidRDefault="003759B9" w:rsidP="003759B9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18"/>
          <w:szCs w:val="18"/>
        </w:rPr>
      </w:pPr>
    </w:p>
    <w:p w14:paraId="09B22CE3" w14:textId="77777777" w:rsidR="003759B9" w:rsidRPr="00BD4515" w:rsidRDefault="003759B9" w:rsidP="003759B9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18"/>
          <w:szCs w:val="18"/>
        </w:rPr>
      </w:pPr>
      <w:r w:rsidRPr="00BD4515">
        <w:rPr>
          <w:rFonts w:ascii="Arial" w:hAnsi="Arial" w:cs="Arial"/>
          <w:sz w:val="18"/>
          <w:szCs w:val="18"/>
        </w:rPr>
        <w:t>Per qualsiasi ulteriore informazione potete contattare:</w:t>
      </w:r>
    </w:p>
    <w:p w14:paraId="1370ABA0" w14:textId="77777777" w:rsidR="003759B9" w:rsidRPr="00271FDF" w:rsidRDefault="003759B9" w:rsidP="003759B9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18"/>
          <w:szCs w:val="18"/>
          <w:lang w:eastAsia="it-IT"/>
        </w:rPr>
      </w:pPr>
      <w:r w:rsidRPr="00271FDF">
        <w:rPr>
          <w:rFonts w:ascii="Arial" w:hAnsi="Arial" w:cs="Arial"/>
          <w:sz w:val="18"/>
          <w:szCs w:val="18"/>
        </w:rPr>
        <w:t xml:space="preserve">Paola Casiraghi </w:t>
      </w:r>
      <w:r w:rsidRPr="00271FDF">
        <w:rPr>
          <w:rFonts w:ascii="Arial" w:hAnsi="Arial" w:cs="Arial"/>
          <w:sz w:val="18"/>
          <w:szCs w:val="18"/>
        </w:rPr>
        <w:br/>
      </w:r>
      <w:hyperlink r:id="rId7" w:history="1">
        <w:r w:rsidRPr="00271FDF">
          <w:rPr>
            <w:rStyle w:val="Collegamentoipertestuale"/>
            <w:rFonts w:ascii="Arial" w:hAnsi="Arial" w:cs="Arial"/>
            <w:sz w:val="18"/>
            <w:szCs w:val="18"/>
          </w:rPr>
          <w:t>casiraghi.p@rittal.it</w:t>
        </w:r>
      </w:hyperlink>
      <w:r w:rsidRPr="00271FDF">
        <w:rPr>
          <w:rFonts w:ascii="Arial" w:hAnsi="Arial" w:cs="Arial"/>
          <w:sz w:val="18"/>
          <w:szCs w:val="18"/>
        </w:rPr>
        <w:t xml:space="preserve"> – 02 95930357</w:t>
      </w:r>
      <w:r w:rsidRPr="00271FDF">
        <w:rPr>
          <w:rFonts w:ascii="Arial" w:hAnsi="Arial" w:cs="Arial"/>
          <w:sz w:val="18"/>
          <w:szCs w:val="18"/>
        </w:rPr>
        <w:br/>
      </w:r>
      <w:proofErr w:type="spellStart"/>
      <w:r w:rsidRPr="00BD4515">
        <w:rPr>
          <w:rFonts w:ascii="Arial" w:hAnsi="Arial" w:cs="Arial"/>
          <w:sz w:val="18"/>
          <w:szCs w:val="18"/>
        </w:rPr>
        <w:t>Rittal</w:t>
      </w:r>
      <w:proofErr w:type="spellEnd"/>
      <w:r w:rsidRPr="00BD4515">
        <w:rPr>
          <w:rFonts w:ascii="Arial" w:hAnsi="Arial" w:cs="Arial"/>
          <w:sz w:val="18"/>
          <w:szCs w:val="18"/>
        </w:rPr>
        <w:t xml:space="preserve"> S.p.A.</w:t>
      </w:r>
      <w:r w:rsidRPr="00BD4515">
        <w:rPr>
          <w:rFonts w:ascii="Arial" w:hAnsi="Arial" w:cs="Arial"/>
          <w:sz w:val="18"/>
          <w:szCs w:val="18"/>
        </w:rPr>
        <w:br/>
        <w:t>Via Niccolò Machiavelli, 4/6, 20096 Pioltello MI, IT</w:t>
      </w:r>
      <w:r w:rsidRPr="00BD4515">
        <w:rPr>
          <w:rFonts w:ascii="Arial" w:hAnsi="Arial" w:cs="Arial"/>
          <w:sz w:val="18"/>
          <w:szCs w:val="18"/>
        </w:rPr>
        <w:br/>
        <w:t>www.rittal.it</w:t>
      </w:r>
    </w:p>
    <w:p w14:paraId="6192BCEF" w14:textId="77777777" w:rsidR="003759B9" w:rsidRPr="003759B9" w:rsidRDefault="003759B9" w:rsidP="003759B9">
      <w:pPr>
        <w:spacing w:after="100" w:afterAutospacing="1" w:line="276" w:lineRule="auto"/>
        <w:rPr>
          <w:rFonts w:ascii="Arial" w:hAnsi="Arial" w:cs="Arial"/>
        </w:rPr>
      </w:pPr>
    </w:p>
    <w:sectPr w:rsidR="003759B9" w:rsidRPr="003759B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51921" w14:textId="77777777" w:rsidR="00D876F2" w:rsidRDefault="00D876F2" w:rsidP="003759B9">
      <w:pPr>
        <w:spacing w:after="0" w:line="240" w:lineRule="auto"/>
      </w:pPr>
      <w:r>
        <w:separator/>
      </w:r>
    </w:p>
  </w:endnote>
  <w:endnote w:type="continuationSeparator" w:id="0">
    <w:p w14:paraId="681BDAA3" w14:textId="77777777" w:rsidR="00D876F2" w:rsidRDefault="00D876F2" w:rsidP="00375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4F018" w14:textId="77777777" w:rsidR="003759B9" w:rsidRDefault="003759B9" w:rsidP="003759B9">
    <w:pPr>
      <w:pStyle w:val="Pidipagina"/>
      <w:jc w:val="right"/>
      <w:rPr>
        <w:rFonts w:ascii="Arial" w:hAnsi="Arial" w:cs="Arial"/>
      </w:rPr>
    </w:pPr>
    <w:r>
      <w:rPr>
        <w:rFonts w:ascii="Arial" w:hAnsi="Arial"/>
        <w:noProof/>
        <w:lang w:eastAsia="it-IT"/>
      </w:rPr>
      <w:drawing>
        <wp:anchor distT="0" distB="0" distL="114300" distR="114300" simplePos="0" relativeHeight="251661312" behindDoc="1" locked="0" layoutInCell="1" allowOverlap="1" wp14:anchorId="68BB9990" wp14:editId="7FFF2923">
          <wp:simplePos x="0" y="0"/>
          <wp:positionH relativeFrom="page">
            <wp:posOffset>895985</wp:posOffset>
          </wp:positionH>
          <wp:positionV relativeFrom="page">
            <wp:posOffset>10274300</wp:posOffset>
          </wp:positionV>
          <wp:extent cx="1767840" cy="93345"/>
          <wp:effectExtent l="0" t="0" r="3810" b="1905"/>
          <wp:wrapNone/>
          <wp:docPr id="9" name="Bild 9" descr="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93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A01E9B3" w14:textId="77777777" w:rsidR="003759B9" w:rsidRDefault="003759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FD043" w14:textId="77777777" w:rsidR="00D876F2" w:rsidRDefault="00D876F2" w:rsidP="003759B9">
      <w:pPr>
        <w:spacing w:after="0" w:line="240" w:lineRule="auto"/>
      </w:pPr>
      <w:r>
        <w:separator/>
      </w:r>
    </w:p>
  </w:footnote>
  <w:footnote w:type="continuationSeparator" w:id="0">
    <w:p w14:paraId="6C75C084" w14:textId="77777777" w:rsidR="00D876F2" w:rsidRDefault="00D876F2" w:rsidP="00375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2E1F4" w14:textId="77777777" w:rsidR="003759B9" w:rsidRPr="00444CF0" w:rsidRDefault="003759B9" w:rsidP="003759B9">
    <w:pPr>
      <w:pStyle w:val="Intestazione"/>
      <w:spacing w:after="60"/>
      <w:rPr>
        <w:rFonts w:ascii="Arial" w:hAnsi="Arial" w:cs="Arial"/>
        <w:b/>
        <w:bCs/>
        <w:i/>
        <w:iCs/>
        <w:spacing w:val="40"/>
        <w:sz w:val="32"/>
      </w:rPr>
    </w:pPr>
    <w:r>
      <w:rPr>
        <w:rFonts w:ascii="Arial" w:hAnsi="Arial"/>
        <w:b/>
        <w:bCs/>
        <w:i/>
        <w:iCs/>
        <w:noProof/>
        <w:sz w:val="2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EDEEFA" wp14:editId="53F5C6A9">
              <wp:simplePos x="0" y="0"/>
              <wp:positionH relativeFrom="column">
                <wp:posOffset>5157470</wp:posOffset>
              </wp:positionH>
              <wp:positionV relativeFrom="paragraph">
                <wp:posOffset>-19685</wp:posOffset>
              </wp:positionV>
              <wp:extent cx="1097280" cy="1386840"/>
              <wp:effectExtent l="0" t="0" r="7620" b="381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280" cy="1386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2444D6" w14:textId="77777777" w:rsidR="003759B9" w:rsidRDefault="003759B9" w:rsidP="003759B9">
                          <w:pPr>
                            <w:ind w:right="-30"/>
                          </w:pPr>
                          <w:r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 wp14:anchorId="05CFD41D" wp14:editId="1109085F">
                                <wp:extent cx="914400" cy="1278255"/>
                                <wp:effectExtent l="0" t="0" r="0" b="0"/>
                                <wp:docPr id="2" name="Bild 1" descr="RITTAL_4c_w_P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ITTAL_4c_w_PI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12782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EDEEFA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06.1pt;margin-top:-1.55pt;width:86.4pt;height:10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" stroked="f">
              <v:textbox>
                <w:txbxContent>
                  <w:p w14:paraId="402444D6" w14:textId="77777777" w:rsidR="003759B9" w:rsidRDefault="003759B9" w:rsidP="003759B9">
                    <w:pPr>
                      <w:ind w:right="-30"/>
                    </w:pPr>
                    <w:r>
                      <w:rPr>
                        <w:noProof/>
                        <w:lang w:eastAsia="it-IT"/>
                      </w:rPr>
                      <w:drawing>
                        <wp:inline distT="0" distB="0" distL="0" distR="0" wp14:anchorId="05CFD41D" wp14:editId="1109085F">
                          <wp:extent cx="914400" cy="1278255"/>
                          <wp:effectExtent l="0" t="0" r="0" b="0"/>
                          <wp:docPr id="2" name="Bild 1" descr="RITTAL_4c_w_PI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RITTAL_4c_w_PI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12782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444CF0">
      <w:rPr>
        <w:rFonts w:ascii="Arial" w:hAnsi="Arial"/>
        <w:b/>
        <w:bCs/>
        <w:i/>
        <w:iCs/>
        <w:sz w:val="32"/>
      </w:rPr>
      <w:t>Comunicato stampa</w:t>
    </w:r>
  </w:p>
  <w:p w14:paraId="77F32561" w14:textId="77777777" w:rsidR="003759B9" w:rsidRPr="00E50BED" w:rsidRDefault="003759B9" w:rsidP="003759B9">
    <w:pPr>
      <w:pStyle w:val="Intestazione"/>
    </w:pPr>
    <w:proofErr w:type="spellStart"/>
    <w:r w:rsidRPr="00444CF0">
      <w:rPr>
        <w:rFonts w:ascii="Arial" w:hAnsi="Arial"/>
      </w:rPr>
      <w:t>Rittal</w:t>
    </w:r>
    <w:proofErr w:type="spellEnd"/>
    <w:r w:rsidRPr="00444CF0">
      <w:rPr>
        <w:rFonts w:ascii="Arial" w:hAnsi="Arial"/>
      </w:rPr>
      <w:t xml:space="preserve"> S.p.A</w:t>
    </w:r>
    <w:r w:rsidRPr="00E50BED">
      <w:rPr>
        <w:rFonts w:ascii="Arial" w:hAnsi="Arial"/>
      </w:rPr>
      <w:t xml:space="preserve"> </w:t>
    </w:r>
  </w:p>
  <w:p w14:paraId="659EF634" w14:textId="77777777" w:rsidR="003759B9" w:rsidRDefault="003759B9">
    <w:pPr>
      <w:pStyle w:val="Intestazione"/>
    </w:pPr>
  </w:p>
  <w:p w14:paraId="05A6FB77" w14:textId="77777777" w:rsidR="003759B9" w:rsidRDefault="003759B9">
    <w:pPr>
      <w:pStyle w:val="Intestazione"/>
    </w:pPr>
  </w:p>
  <w:p w14:paraId="7AE7A044" w14:textId="77777777" w:rsidR="003759B9" w:rsidRDefault="003759B9">
    <w:pPr>
      <w:pStyle w:val="Intestazione"/>
    </w:pPr>
  </w:p>
  <w:p w14:paraId="4417AD45" w14:textId="77777777" w:rsidR="003759B9" w:rsidRDefault="003759B9">
    <w:pPr>
      <w:pStyle w:val="Intestazione"/>
    </w:pPr>
  </w:p>
  <w:p w14:paraId="691CEEAA" w14:textId="77777777" w:rsidR="003759B9" w:rsidRDefault="003759B9">
    <w:pPr>
      <w:pStyle w:val="Intestazione"/>
    </w:pPr>
  </w:p>
  <w:p w14:paraId="224F7065" w14:textId="77777777" w:rsidR="003759B9" w:rsidRDefault="003759B9">
    <w:pPr>
      <w:pStyle w:val="Intestazione"/>
    </w:pPr>
  </w:p>
  <w:p w14:paraId="414154E6" w14:textId="77777777" w:rsidR="003759B9" w:rsidRDefault="003759B9">
    <w:pPr>
      <w:pStyle w:val="Intestazione"/>
    </w:pPr>
  </w:p>
  <w:p w14:paraId="239BC122" w14:textId="77777777" w:rsidR="003759B9" w:rsidRDefault="003759B9">
    <w:pPr>
      <w:pStyle w:val="Intestazione"/>
    </w:pPr>
  </w:p>
  <w:p w14:paraId="0AF0E321" w14:textId="77777777" w:rsidR="003759B9" w:rsidRDefault="003759B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BDE"/>
    <w:rsid w:val="000063B6"/>
    <w:rsid w:val="00017692"/>
    <w:rsid w:val="00041BDE"/>
    <w:rsid w:val="00093184"/>
    <w:rsid w:val="001C642C"/>
    <w:rsid w:val="001F114D"/>
    <w:rsid w:val="00303E2E"/>
    <w:rsid w:val="00335ACA"/>
    <w:rsid w:val="003759B9"/>
    <w:rsid w:val="003F38AD"/>
    <w:rsid w:val="004771C8"/>
    <w:rsid w:val="00682350"/>
    <w:rsid w:val="006B4572"/>
    <w:rsid w:val="007124AB"/>
    <w:rsid w:val="007C1847"/>
    <w:rsid w:val="00852969"/>
    <w:rsid w:val="0086656C"/>
    <w:rsid w:val="009948D8"/>
    <w:rsid w:val="00994F66"/>
    <w:rsid w:val="009F1FA6"/>
    <w:rsid w:val="00A37DCE"/>
    <w:rsid w:val="00AF2F94"/>
    <w:rsid w:val="00B34CFB"/>
    <w:rsid w:val="00BC20AA"/>
    <w:rsid w:val="00BD4515"/>
    <w:rsid w:val="00C25E35"/>
    <w:rsid w:val="00C75945"/>
    <w:rsid w:val="00C8026A"/>
    <w:rsid w:val="00C87FF9"/>
    <w:rsid w:val="00CC2660"/>
    <w:rsid w:val="00D132F9"/>
    <w:rsid w:val="00D23602"/>
    <w:rsid w:val="00D35210"/>
    <w:rsid w:val="00D876F2"/>
    <w:rsid w:val="00D9081B"/>
    <w:rsid w:val="00DD04AF"/>
    <w:rsid w:val="00E34085"/>
    <w:rsid w:val="00E52FB5"/>
    <w:rsid w:val="00E77113"/>
    <w:rsid w:val="00EB371E"/>
    <w:rsid w:val="00F24D8C"/>
    <w:rsid w:val="00F8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A3712"/>
  <w15:chartTrackingRefBased/>
  <w15:docId w15:val="{24EFB97D-41BA-4D8C-8D18-4075DDD2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656C"/>
  </w:style>
  <w:style w:type="paragraph" w:styleId="Titolo1">
    <w:name w:val="heading 1"/>
    <w:basedOn w:val="Normale"/>
    <w:link w:val="Titolo1Carattere"/>
    <w:uiPriority w:val="9"/>
    <w:qFormat/>
    <w:rsid w:val="00041B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041B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41BD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41BD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41B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41BDE"/>
    <w:rPr>
      <w:b/>
      <w:bCs/>
    </w:rPr>
  </w:style>
  <w:style w:type="paragraph" w:styleId="Revisione">
    <w:name w:val="Revision"/>
    <w:hidden/>
    <w:uiPriority w:val="99"/>
    <w:semiHidden/>
    <w:rsid w:val="00041BDE"/>
    <w:pPr>
      <w:spacing w:after="0" w:line="240" w:lineRule="auto"/>
    </w:pPr>
  </w:style>
  <w:style w:type="paragraph" w:styleId="Intestazione">
    <w:name w:val="header"/>
    <w:basedOn w:val="Normale"/>
    <w:link w:val="IntestazioneCarattere"/>
    <w:unhideWhenUsed/>
    <w:rsid w:val="003759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759B9"/>
  </w:style>
  <w:style w:type="paragraph" w:styleId="Pidipagina">
    <w:name w:val="footer"/>
    <w:basedOn w:val="Normale"/>
    <w:link w:val="PidipaginaCarattere"/>
    <w:unhideWhenUsed/>
    <w:rsid w:val="003759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3759B9"/>
  </w:style>
  <w:style w:type="character" w:styleId="Collegamentoipertestuale">
    <w:name w:val="Hyperlink"/>
    <w:rsid w:val="003759B9"/>
    <w:rPr>
      <w:color w:val="0000FF"/>
      <w:u w:val="single"/>
    </w:rPr>
  </w:style>
  <w:style w:type="paragraph" w:customStyle="1" w:styleId="PIFlietext">
    <w:name w:val="PI Fließtext"/>
    <w:basedOn w:val="Normale"/>
    <w:rsid w:val="003759B9"/>
    <w:pPr>
      <w:spacing w:after="240" w:line="312" w:lineRule="auto"/>
      <w:ind w:right="3493"/>
    </w:pPr>
    <w:rPr>
      <w:rFonts w:ascii="Arial" w:eastAsia="Times New Roman" w:hAnsi="Arial" w:cs="Arial"/>
      <w:szCs w:val="24"/>
      <w:lang w:val="en-GB" w:eastAsia="de-DE"/>
    </w:rPr>
  </w:style>
  <w:style w:type="paragraph" w:customStyle="1" w:styleId="Default">
    <w:name w:val="Default"/>
    <w:rsid w:val="00E771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7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31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68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541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03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8329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661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39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4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5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30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27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4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9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52496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542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61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7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42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93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38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92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1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1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070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9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673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7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8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8180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587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3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87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349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518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37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3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6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8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67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1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03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194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0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605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4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29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94650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3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6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16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00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57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asiraghi.p@rittal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michelin@theorangepen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Michelin</dc:creator>
  <cp:keywords/>
  <dc:description/>
  <cp:lastModifiedBy>Silvia Michelin</cp:lastModifiedBy>
  <cp:revision>2</cp:revision>
  <cp:lastPrinted>2023-07-20T13:28:00Z</cp:lastPrinted>
  <dcterms:created xsi:type="dcterms:W3CDTF">2024-02-19T10:47:00Z</dcterms:created>
  <dcterms:modified xsi:type="dcterms:W3CDTF">2024-02-19T10:47:00Z</dcterms:modified>
</cp:coreProperties>
</file>